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284C11F4" w14:textId="77777777" w:rsidR="0015154C" w:rsidRDefault="0015154C" w:rsidP="00217F8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2B0BD1D" w14:textId="77777777" w:rsidR="00956E96" w:rsidRDefault="00956E96" w:rsidP="001B4EAC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2" w:name="_Hlk173835010"/>
    </w:p>
    <w:p w14:paraId="34F2BAED" w14:textId="3ED5FF52" w:rsidR="0015154C" w:rsidRPr="00D22DB8" w:rsidRDefault="0015154C" w:rsidP="0015154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 xml:space="preserve">Hotărârea nr. 16/19.06.2024 </w:t>
      </w:r>
    </w:p>
    <w:p w14:paraId="5EF9E67F" w14:textId="5239735D" w:rsidR="0015154C" w:rsidRDefault="0015154C" w:rsidP="0015154C">
      <w:pPr>
        <w:spacing w:line="360" w:lineRule="auto"/>
        <w:jc w:val="center"/>
      </w:pPr>
      <w:r>
        <w:t>cu privire la avizarea</w:t>
      </w:r>
    </w:p>
    <w:bookmarkEnd w:id="2"/>
    <w:p w14:paraId="3B1888CA" w14:textId="3744814E" w:rsidR="00B760BB" w:rsidRDefault="0015154C" w:rsidP="00B760BB">
      <w:pPr>
        <w:spacing w:line="360" w:lineRule="auto"/>
        <w:jc w:val="center"/>
      </w:pPr>
      <w:r>
        <w:t>comisiei de susținere publică a tezei de doctorat a studentei-doctorand</w:t>
      </w:r>
    </w:p>
    <w:p w14:paraId="5B9E0216" w14:textId="397FE39C" w:rsidR="0015154C" w:rsidRDefault="0015154C" w:rsidP="00B760BB">
      <w:pPr>
        <w:spacing w:line="360" w:lineRule="auto"/>
        <w:jc w:val="center"/>
      </w:pPr>
      <w:r>
        <w:t>Irina</w:t>
      </w:r>
      <w:r w:rsidR="00B15A18">
        <w:t xml:space="preserve"> MNOHOGHITNEI</w:t>
      </w:r>
    </w:p>
    <w:p w14:paraId="57C2F1BD" w14:textId="77777777" w:rsidR="0015154C" w:rsidRDefault="0015154C" w:rsidP="00B760BB">
      <w:pPr>
        <w:spacing w:line="360" w:lineRule="auto"/>
        <w:jc w:val="center"/>
      </w:pPr>
    </w:p>
    <w:p w14:paraId="39BE67FB" w14:textId="646A8998" w:rsidR="0015154C" w:rsidRDefault="0015154C" w:rsidP="0015154C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511547" w:rsidRPr="00F04546">
        <w:rPr>
          <w:i/>
        </w:rPr>
        <w:t>Regulamentul inst</w:t>
      </w:r>
      <w:r w:rsidR="00511547">
        <w:rPr>
          <w:i/>
        </w:rPr>
        <w:t>it</w:t>
      </w:r>
      <w:r w:rsidR="00511547" w:rsidRPr="00F04546">
        <w:rPr>
          <w:i/>
        </w:rPr>
        <w:t xml:space="preserve">uțional </w:t>
      </w:r>
      <w:r w:rsidR="00511547">
        <w:rPr>
          <w:i/>
        </w:rPr>
        <w:t>de</w:t>
      </w:r>
      <w:r w:rsidR="00511547" w:rsidRPr="00F04546">
        <w:rPr>
          <w:i/>
        </w:rPr>
        <w:t xml:space="preserve"> organizare și desfășurare</w:t>
      </w:r>
      <w:r w:rsidR="00511547">
        <w:rPr>
          <w:i/>
        </w:rPr>
        <w:t xml:space="preserve"> </w:t>
      </w:r>
      <w:r w:rsidR="00511547" w:rsidRPr="00F04546">
        <w:rPr>
          <w:i/>
        </w:rPr>
        <w:t xml:space="preserve">a studiilor universitare de doctorat pentru anul universitar 2023-2024, </w:t>
      </w:r>
      <w:r w:rsidR="00511547">
        <w:rPr>
          <w:i/>
        </w:rPr>
        <w:t>modificat prin Hotărârea Senatului nr. 79/</w:t>
      </w:r>
      <w:r w:rsidR="00511547" w:rsidRPr="00F04546">
        <w:rPr>
          <w:i/>
        </w:rPr>
        <w:t>13.05.2024,</w:t>
      </w:r>
    </w:p>
    <w:p w14:paraId="662D6FF2" w14:textId="77777777" w:rsidR="00B15A18" w:rsidRDefault="00B15A18" w:rsidP="0015154C">
      <w:pPr>
        <w:spacing w:line="360" w:lineRule="auto"/>
        <w:jc w:val="both"/>
      </w:pPr>
    </w:p>
    <w:p w14:paraId="58A7E338" w14:textId="77777777" w:rsidR="0015154C" w:rsidRDefault="0015154C" w:rsidP="0015154C">
      <w:pPr>
        <w:spacing w:line="360" w:lineRule="auto"/>
        <w:jc w:val="both"/>
      </w:pPr>
      <w:bookmarkStart w:id="3" w:name="_Hlk173835276"/>
      <w:r>
        <w:t xml:space="preserve">În baza art. 45 din Carta Academiei de Studii Economice din București, </w:t>
      </w:r>
    </w:p>
    <w:p w14:paraId="3BC4CFC8" w14:textId="77777777" w:rsidR="0015154C" w:rsidRDefault="0015154C" w:rsidP="0015154C">
      <w:pPr>
        <w:spacing w:line="360" w:lineRule="auto"/>
        <w:jc w:val="both"/>
      </w:pPr>
    </w:p>
    <w:p w14:paraId="08640FD7" w14:textId="77777777" w:rsidR="0015154C" w:rsidRDefault="0015154C" w:rsidP="0015154C">
      <w:pPr>
        <w:spacing w:line="360" w:lineRule="auto"/>
        <w:jc w:val="both"/>
      </w:pPr>
      <w:r>
        <w:t>Consiliul Facultății de Relații Economice Internaționale</w:t>
      </w:r>
    </w:p>
    <w:p w14:paraId="01C058F7" w14:textId="77777777" w:rsidR="0015154C" w:rsidRDefault="0015154C" w:rsidP="0015154C">
      <w:pPr>
        <w:spacing w:line="360" w:lineRule="auto"/>
        <w:jc w:val="both"/>
        <w:rPr>
          <w:b/>
        </w:rPr>
      </w:pPr>
    </w:p>
    <w:bookmarkEnd w:id="3"/>
    <w:p w14:paraId="4B21B580" w14:textId="77777777" w:rsidR="0015154C" w:rsidRDefault="0015154C" w:rsidP="0015154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673CCB10" w14:textId="77777777" w:rsidR="0015154C" w:rsidRDefault="0015154C" w:rsidP="0015154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65EBA78" w14:textId="65EDADB1" w:rsidR="000E3F74" w:rsidRPr="00511547" w:rsidRDefault="0015154C" w:rsidP="00511547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studentei-doctorand </w:t>
      </w:r>
      <w:r w:rsidR="00142998">
        <w:br/>
      </w:r>
      <w:r>
        <w:t>Irina</w:t>
      </w:r>
      <w:r w:rsidR="00B15A18">
        <w:t xml:space="preserve"> MNOHOGHITNEI</w:t>
      </w:r>
      <w:r w:rsidR="000E3F74">
        <w:t xml:space="preserve">, </w:t>
      </w:r>
      <w:r w:rsidR="000E3F74" w:rsidRPr="00090582">
        <w:rPr>
          <w:lang w:val="ro-RO"/>
        </w:rPr>
        <w:t>conform anexe</w:t>
      </w:r>
      <w:r w:rsidR="009B6B6B">
        <w:rPr>
          <w:lang w:val="ro-RO"/>
        </w:rPr>
        <w:t xml:space="preserve">i </w:t>
      </w:r>
      <w:r w:rsidR="000E3F74" w:rsidRPr="00090582">
        <w:rPr>
          <w:lang w:val="ro-RO"/>
        </w:rPr>
        <w:t>care fac</w:t>
      </w:r>
      <w:r w:rsidR="009B6B6B">
        <w:rPr>
          <w:lang w:val="ro-RO"/>
        </w:rPr>
        <w:t>e</w:t>
      </w:r>
      <w:r w:rsidR="000E3F74" w:rsidRPr="00090582">
        <w:rPr>
          <w:lang w:val="ro-RO"/>
        </w:rPr>
        <w:t xml:space="preserve"> parte </w:t>
      </w:r>
      <w:r w:rsidR="00831EBF">
        <w:t xml:space="preserve">integrantă </w:t>
      </w:r>
      <w:r w:rsidR="000E3F74" w:rsidRPr="00090582">
        <w:rPr>
          <w:lang w:val="ro-RO"/>
        </w:rPr>
        <w:t>din prezenta hotărâre</w:t>
      </w:r>
      <w:r w:rsidR="000E3F74">
        <w:rPr>
          <w:lang w:val="ro-RO"/>
        </w:rPr>
        <w:t>.</w:t>
      </w:r>
    </w:p>
    <w:p w14:paraId="68AA5365" w14:textId="77777777" w:rsidR="0015154C" w:rsidRDefault="0015154C" w:rsidP="0015154C">
      <w:pPr>
        <w:spacing w:line="360" w:lineRule="auto"/>
        <w:jc w:val="both"/>
      </w:pPr>
    </w:p>
    <w:p w14:paraId="694E3776" w14:textId="5035FDFE" w:rsidR="0015154C" w:rsidRDefault="0015154C" w:rsidP="007B1856">
      <w:pPr>
        <w:spacing w:line="360" w:lineRule="auto"/>
      </w:pPr>
      <w:r w:rsidRPr="002423A2">
        <w:rPr>
          <w:b/>
        </w:rPr>
        <w:t>Art. 2.</w:t>
      </w:r>
      <w:r>
        <w:t xml:space="preserve"> Se înaintează către CSUD. </w:t>
      </w:r>
    </w:p>
    <w:p w14:paraId="425DE9BE" w14:textId="77777777" w:rsidR="007B1856" w:rsidRDefault="007B1856" w:rsidP="007B1856">
      <w:pPr>
        <w:spacing w:line="360" w:lineRule="auto"/>
      </w:pPr>
    </w:p>
    <w:p w14:paraId="7CB3498D" w14:textId="27DCEA27" w:rsidR="007B1856" w:rsidRPr="007B1856" w:rsidRDefault="007B1856" w:rsidP="007B1856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534318D7" w14:textId="2C8C88DF" w:rsidR="00992AEB" w:rsidRDefault="00992AEB" w:rsidP="0015154C">
      <w:pPr>
        <w:jc w:val="center"/>
      </w:pPr>
    </w:p>
    <w:p w14:paraId="266BAE6D" w14:textId="77777777" w:rsidR="005C4429" w:rsidRDefault="005C4429" w:rsidP="0015154C">
      <w:pPr>
        <w:jc w:val="center"/>
      </w:pPr>
    </w:p>
    <w:p w14:paraId="7E701892" w14:textId="77777777" w:rsidR="00992AEB" w:rsidRDefault="00992AEB" w:rsidP="0015154C">
      <w:pPr>
        <w:jc w:val="center"/>
      </w:pPr>
    </w:p>
    <w:p w14:paraId="1C1D63B5" w14:textId="0491302C" w:rsidR="0015154C" w:rsidRDefault="0015154C" w:rsidP="00FF02FF">
      <w:pPr>
        <w:spacing w:line="360" w:lineRule="auto"/>
        <w:jc w:val="center"/>
        <w:rPr>
          <w:b/>
          <w:lang w:val="ro-RO"/>
        </w:rPr>
      </w:pPr>
      <w:bookmarkStart w:id="4" w:name="_Hlk174089243"/>
      <w:r>
        <w:t xml:space="preserve"> </w:t>
      </w:r>
      <w:r w:rsidRPr="006F7484">
        <w:rPr>
          <w:b/>
          <w:lang w:val="ro-RO"/>
        </w:rPr>
        <w:t>DECAN,</w:t>
      </w:r>
    </w:p>
    <w:p w14:paraId="50F1AE0C" w14:textId="77777777" w:rsidR="00FF02FF" w:rsidRPr="006F7484" w:rsidRDefault="00FF02FF" w:rsidP="00FF02FF">
      <w:pPr>
        <w:spacing w:line="360" w:lineRule="auto"/>
        <w:jc w:val="center"/>
        <w:rPr>
          <w:b/>
          <w:lang w:val="ro-RO"/>
        </w:rPr>
      </w:pPr>
    </w:p>
    <w:p w14:paraId="2E86E4AE" w14:textId="77777777" w:rsidR="0015154C" w:rsidRDefault="0015154C" w:rsidP="00FF02F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4"/>
    <w:p w14:paraId="7913E799" w14:textId="610FA29F" w:rsidR="0015154C" w:rsidRDefault="0015154C" w:rsidP="00FF02FF">
      <w:pPr>
        <w:widowControl w:val="0"/>
        <w:tabs>
          <w:tab w:val="left" w:pos="5362"/>
        </w:tabs>
        <w:autoSpaceDE w:val="0"/>
        <w:autoSpaceDN w:val="0"/>
        <w:spacing w:line="360" w:lineRule="auto"/>
        <w:rPr>
          <w:b/>
          <w:lang w:val="ro-RO"/>
        </w:rPr>
      </w:pPr>
    </w:p>
    <w:p w14:paraId="2FDEA067" w14:textId="77777777" w:rsidR="007B1856" w:rsidRDefault="007B1856" w:rsidP="0015154C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41B21A64" w14:textId="4686A284" w:rsidR="007B1856" w:rsidRDefault="007B1856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61576FF" w14:textId="7082F4B1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AF22541" w14:textId="668C31A9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B5A14C2" w14:textId="39DB33B0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8618E4E" w14:textId="019D3370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13D9246" w14:textId="21260C00" w:rsidR="00E1692D" w:rsidRDefault="00E1692D" w:rsidP="00E1692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AA5DC0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52214DB6" w14:textId="3A3A4D4B" w:rsidR="00E1692D" w:rsidRPr="004C1D77" w:rsidRDefault="00E1692D" w:rsidP="00E1692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16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>.2024</w:t>
      </w:r>
    </w:p>
    <w:p w14:paraId="7F963670" w14:textId="790321F1" w:rsidR="00E1692D" w:rsidRDefault="00E1692D" w:rsidP="003F3577">
      <w:pPr>
        <w:widowControl w:val="0"/>
        <w:autoSpaceDE w:val="0"/>
        <w:autoSpaceDN w:val="0"/>
        <w:spacing w:line="360" w:lineRule="auto"/>
      </w:pPr>
    </w:p>
    <w:p w14:paraId="083A12D0" w14:textId="77777777" w:rsidR="003F3577" w:rsidRDefault="003F3577" w:rsidP="003F3577">
      <w:pPr>
        <w:widowControl w:val="0"/>
        <w:autoSpaceDE w:val="0"/>
        <w:autoSpaceDN w:val="0"/>
        <w:spacing w:line="360" w:lineRule="auto"/>
      </w:pPr>
    </w:p>
    <w:p w14:paraId="229E1566" w14:textId="13CF0FEB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Comisia de susținere publică a tezei de doctorat </w:t>
      </w:r>
      <w:r w:rsidRPr="00A6700D">
        <w:rPr>
          <w:color w:val="222222"/>
          <w:lang w:val="en-GB" w:eastAsia="en-GB"/>
        </w:rPr>
        <w:t>cu</w:t>
      </w:r>
      <w:r w:rsidRPr="00A6700D">
        <w:rPr>
          <w:color w:val="222222"/>
          <w:spacing w:val="1"/>
          <w:lang w:val="en-GB" w:eastAsia="en-GB"/>
        </w:rPr>
        <w:t> </w:t>
      </w:r>
      <w:r w:rsidRPr="00A6700D">
        <w:rPr>
          <w:color w:val="222222"/>
          <w:lang w:val="en-GB" w:eastAsia="en-GB"/>
        </w:rPr>
        <w:t>titlul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spacing w:val="-2"/>
          <w:lang w:val="ro-RO" w:eastAsia="en-GB"/>
        </w:rPr>
        <w:t>Fintech pentru un viitor mai verde - legătura dintre dezvoltarea financiară, inovarea tehnologică și sustenabilitatea climatică în Europa, </w:t>
      </w:r>
      <w:r w:rsidR="004A07CB">
        <w:rPr>
          <w:color w:val="222222"/>
          <w:spacing w:val="-2"/>
          <w:lang w:val="ro-RO" w:eastAsia="en-GB"/>
        </w:rPr>
        <w:t>a</w:t>
      </w:r>
      <w:r w:rsidRPr="003F3577">
        <w:rPr>
          <w:color w:val="222222"/>
          <w:spacing w:val="-2"/>
          <w:lang w:val="ro-RO" w:eastAsia="en-GB"/>
        </w:rPr>
        <w:t xml:space="preserve"> student</w:t>
      </w:r>
      <w:r w:rsidR="004A07CB">
        <w:rPr>
          <w:color w:val="222222"/>
          <w:spacing w:val="-2"/>
          <w:lang w:val="ro-RO" w:eastAsia="en-GB"/>
        </w:rPr>
        <w:t>ei</w:t>
      </w:r>
      <w:r w:rsidR="00242AAA">
        <w:rPr>
          <w:color w:val="222222"/>
          <w:spacing w:val="-2"/>
          <w:lang w:val="ro-RO" w:eastAsia="en-GB"/>
        </w:rPr>
        <w:t>-</w:t>
      </w:r>
      <w:r w:rsidRPr="003F3577">
        <w:rPr>
          <w:color w:val="222222"/>
          <w:spacing w:val="-2"/>
          <w:lang w:val="ro-RO" w:eastAsia="en-GB"/>
        </w:rPr>
        <w:t>doctorand </w:t>
      </w:r>
      <w:r w:rsidRPr="003F3577">
        <w:rPr>
          <w:color w:val="222222"/>
          <w:spacing w:val="-2"/>
          <w:lang w:val="en-GB" w:eastAsia="en-GB"/>
        </w:rPr>
        <w:t>Irina</w:t>
      </w:r>
      <w:r>
        <w:rPr>
          <w:color w:val="222222"/>
          <w:spacing w:val="-2"/>
          <w:lang w:val="en-GB" w:eastAsia="en-GB"/>
        </w:rPr>
        <w:t xml:space="preserve"> </w:t>
      </w:r>
      <w:r>
        <w:t>MNOHOGHITNEI</w:t>
      </w:r>
      <w:r w:rsidRPr="003F3577">
        <w:rPr>
          <w:color w:val="222222"/>
          <w:spacing w:val="-2"/>
          <w:lang w:val="en-GB" w:eastAsia="en-GB"/>
        </w:rPr>
        <w:t>:</w:t>
      </w:r>
    </w:p>
    <w:p w14:paraId="25A7AD6B" w14:textId="77777777" w:rsidR="003F3577" w:rsidRPr="003F3577" w:rsidRDefault="003F3577" w:rsidP="003F3577">
      <w:pPr>
        <w:shd w:val="clear" w:color="auto" w:fill="FFFFFF"/>
        <w:spacing w:line="360" w:lineRule="auto"/>
        <w:rPr>
          <w:color w:val="222222"/>
          <w:lang w:val="en-GB" w:eastAsia="en-GB"/>
        </w:rPr>
      </w:pPr>
    </w:p>
    <w:p w14:paraId="2CB4A0AA" w14:textId="74F247A2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3F3577">
        <w:rPr>
          <w:color w:val="222222"/>
          <w:lang w:val="ro-RO" w:eastAsia="en-GB"/>
        </w:rPr>
        <w:t>Prof.</w:t>
      </w:r>
      <w:r>
        <w:rPr>
          <w:color w:val="222222"/>
          <w:lang w:val="ro-RO" w:eastAsia="en-GB"/>
        </w:rPr>
        <w:t xml:space="preserve"> </w:t>
      </w:r>
      <w:r w:rsidRPr="003F3577">
        <w:rPr>
          <w:color w:val="222222"/>
          <w:lang w:val="ro-RO" w:eastAsia="en-GB"/>
        </w:rPr>
        <w:t>univ.</w:t>
      </w:r>
      <w:r>
        <w:rPr>
          <w:color w:val="222222"/>
          <w:lang w:val="ro-RO" w:eastAsia="en-GB"/>
        </w:rPr>
        <w:t xml:space="preserve"> </w:t>
      </w:r>
      <w:r w:rsidRPr="003F3577">
        <w:rPr>
          <w:color w:val="222222"/>
          <w:lang w:val="ro-RO" w:eastAsia="en-GB"/>
        </w:rPr>
        <w:t>dr. Anca</w:t>
      </w:r>
      <w:r>
        <w:rPr>
          <w:color w:val="222222"/>
          <w:lang w:val="ro-RO" w:eastAsia="en-GB"/>
        </w:rPr>
        <w:t>-</w:t>
      </w:r>
      <w:r w:rsidRPr="003F3577">
        <w:rPr>
          <w:color w:val="222222"/>
          <w:lang w:val="ro-RO" w:eastAsia="en-GB"/>
        </w:rPr>
        <w:t>Gabriela ILIE - Academia de Studii Economice din București</w:t>
      </w:r>
      <w:r>
        <w:rPr>
          <w:color w:val="222222"/>
          <w:lang w:val="ro-RO" w:eastAsia="en-GB"/>
        </w:rPr>
        <w:t xml:space="preserve">, </w:t>
      </w:r>
      <w:r w:rsidRPr="003F3577">
        <w:rPr>
          <w:color w:val="222222"/>
          <w:lang w:val="ro-RO" w:eastAsia="en-GB"/>
        </w:rPr>
        <w:t>Președinte</w:t>
      </w:r>
      <w:r>
        <w:rPr>
          <w:color w:val="222222"/>
          <w:lang w:val="ro-RO" w:eastAsia="en-GB"/>
        </w:rPr>
        <w:t>;</w:t>
      </w:r>
    </w:p>
    <w:p w14:paraId="2884557A" w14:textId="4D9AB065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3F3577">
        <w:rPr>
          <w:color w:val="222222"/>
          <w:lang w:val="en-GB" w:eastAsia="en-GB"/>
        </w:rPr>
        <w:t>Prof.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univ.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dr. Cristiana Doina TUDOR - Academia de Studii Economice din București</w:t>
      </w:r>
      <w:r>
        <w:rPr>
          <w:color w:val="222222"/>
          <w:lang w:val="en-GB" w:eastAsia="en-GB"/>
        </w:rPr>
        <w:t xml:space="preserve">; </w:t>
      </w:r>
      <w:r w:rsidRPr="003F3577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77CFFA3D" w14:textId="7D24ECBD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3F3577">
        <w:rPr>
          <w:color w:val="222222"/>
          <w:lang w:val="en-GB" w:eastAsia="en-GB"/>
        </w:rPr>
        <w:t>Prof.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univ.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 xml:space="preserve">dr. Mihaela SIMIONESCU - </w:t>
      </w:r>
      <w:r w:rsidR="00142998" w:rsidRPr="003F3577">
        <w:rPr>
          <w:color w:val="222222"/>
          <w:lang w:val="en-GB" w:eastAsia="en-GB"/>
        </w:rPr>
        <w:t xml:space="preserve">Academia Română </w:t>
      </w:r>
      <w:r w:rsidRPr="003F3577">
        <w:rPr>
          <w:color w:val="222222"/>
          <w:lang w:val="en-GB" w:eastAsia="en-GB"/>
        </w:rPr>
        <w:t>Institutul de Prognoză Economică și Universitatea din București</w:t>
      </w:r>
      <w:r>
        <w:rPr>
          <w:color w:val="222222"/>
          <w:lang w:val="en-GB" w:eastAsia="en-GB"/>
        </w:rPr>
        <w:t xml:space="preserve">, </w:t>
      </w:r>
      <w:r w:rsidRPr="003F3577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00BFFCF6" w14:textId="39A7AAC8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3F3577">
        <w:rPr>
          <w:color w:val="222222"/>
          <w:lang w:val="en-GB" w:eastAsia="en-GB"/>
        </w:rPr>
        <w:t>Prof.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univ.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dr.</w:t>
      </w:r>
      <w:r>
        <w:rPr>
          <w:color w:val="222222"/>
          <w:lang w:val="en-GB" w:eastAsia="en-GB"/>
        </w:rPr>
        <w:t xml:space="preserve"> </w:t>
      </w:r>
      <w:r w:rsidRPr="003F3577">
        <w:rPr>
          <w:color w:val="222222"/>
          <w:lang w:val="en-GB" w:eastAsia="en-GB"/>
        </w:rPr>
        <w:t>Magdalena RĂDULESCU - Universitatea Națională de Știință și Tehnologie Politehnica București</w:t>
      </w:r>
      <w:r>
        <w:rPr>
          <w:color w:val="222222"/>
          <w:lang w:val="en-GB" w:eastAsia="en-GB"/>
        </w:rPr>
        <w:t xml:space="preserve">, </w:t>
      </w:r>
      <w:r w:rsidRPr="003F3577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4D2962E5" w14:textId="736417CC" w:rsidR="003F3577" w:rsidRPr="00880675" w:rsidRDefault="003F3577" w:rsidP="003F35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3F3577">
        <w:rPr>
          <w:color w:val="222222"/>
          <w:spacing w:val="-2"/>
          <w:lang w:val="ro-RO" w:eastAsia="en-GB"/>
        </w:rPr>
        <w:t>Prof.</w:t>
      </w:r>
      <w:r w:rsidR="00242AAA">
        <w:rPr>
          <w:color w:val="222222"/>
          <w:spacing w:val="-2"/>
          <w:lang w:val="ro-RO" w:eastAsia="en-GB"/>
        </w:rPr>
        <w:t xml:space="preserve"> </w:t>
      </w:r>
      <w:r w:rsidRPr="003F3577">
        <w:rPr>
          <w:color w:val="222222"/>
          <w:spacing w:val="-2"/>
          <w:lang w:val="ro-RO" w:eastAsia="en-GB"/>
        </w:rPr>
        <w:t>univ.</w:t>
      </w:r>
      <w:r w:rsidR="00242AAA">
        <w:rPr>
          <w:color w:val="222222"/>
          <w:spacing w:val="-2"/>
          <w:lang w:val="ro-RO" w:eastAsia="en-GB"/>
        </w:rPr>
        <w:t xml:space="preserve"> </w:t>
      </w:r>
      <w:r w:rsidRPr="003F3577">
        <w:rPr>
          <w:color w:val="222222"/>
          <w:spacing w:val="-2"/>
          <w:lang w:val="ro-RO" w:eastAsia="en-GB"/>
        </w:rPr>
        <w:t>dr. Alexandra</w:t>
      </w:r>
      <w:r>
        <w:rPr>
          <w:color w:val="222222"/>
          <w:spacing w:val="-2"/>
          <w:lang w:val="ro-RO" w:eastAsia="en-GB"/>
        </w:rPr>
        <w:t>-</w:t>
      </w:r>
      <w:r w:rsidRPr="003F3577">
        <w:rPr>
          <w:color w:val="222222"/>
          <w:spacing w:val="-2"/>
          <w:lang w:val="ro-RO" w:eastAsia="en-GB"/>
        </w:rPr>
        <w:t>Lavinia HOROBEȚ - Academia de Studii Economice din București</w:t>
      </w:r>
      <w:r>
        <w:rPr>
          <w:color w:val="222222"/>
          <w:spacing w:val="-2"/>
          <w:lang w:val="ro-RO" w:eastAsia="en-GB"/>
        </w:rPr>
        <w:t>,</w:t>
      </w:r>
      <w:r w:rsidRPr="003F3577">
        <w:rPr>
          <w:color w:val="222222"/>
          <w:spacing w:val="-2"/>
          <w:lang w:val="ro-RO" w:eastAsia="en-GB"/>
        </w:rPr>
        <w:t xml:space="preserve"> </w:t>
      </w:r>
      <w:r w:rsidRPr="00A6700D">
        <w:rPr>
          <w:color w:val="222222"/>
          <w:lang w:val="en-GB" w:eastAsia="en-GB"/>
        </w:rPr>
        <w:t xml:space="preserve">Conducător </w:t>
      </w:r>
      <w:r>
        <w:rPr>
          <w:color w:val="222222"/>
          <w:lang w:val="en-GB" w:eastAsia="en-GB"/>
        </w:rPr>
        <w:t>de doctorat.</w:t>
      </w:r>
    </w:p>
    <w:p w14:paraId="47C3C448" w14:textId="77777777" w:rsidR="003F3577" w:rsidRDefault="003F3577" w:rsidP="003F3577">
      <w:pPr>
        <w:widowControl w:val="0"/>
        <w:autoSpaceDE w:val="0"/>
        <w:autoSpaceDN w:val="0"/>
        <w:spacing w:line="360" w:lineRule="auto"/>
        <w:jc w:val="both"/>
        <w:rPr>
          <w:b/>
          <w:lang w:val="ro-RO"/>
        </w:rPr>
      </w:pPr>
    </w:p>
    <w:p w14:paraId="60581426" w14:textId="1A9B51D3" w:rsidR="003F3577" w:rsidRPr="003F3577" w:rsidRDefault="003F3577" w:rsidP="003F3577">
      <w:pPr>
        <w:shd w:val="clear" w:color="auto" w:fill="FFFFFF"/>
        <w:spacing w:line="360" w:lineRule="auto"/>
        <w:jc w:val="both"/>
        <w:rPr>
          <w:color w:val="222222"/>
          <w:spacing w:val="-2"/>
          <w:lang w:val="ro-RO" w:eastAsia="en-GB"/>
        </w:rPr>
      </w:pPr>
    </w:p>
    <w:p w14:paraId="371234BA" w14:textId="35D77378" w:rsidR="003F3577" w:rsidRDefault="003F3577" w:rsidP="003F3577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7AA59E00" w14:textId="3EAB5472" w:rsidR="003F3577" w:rsidRDefault="003F3577" w:rsidP="00E1692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C60447C" w14:textId="77777777" w:rsidR="003F3577" w:rsidRDefault="003F3577" w:rsidP="003F3577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04300DD6" w14:textId="77777777" w:rsidR="003F3577" w:rsidRPr="006F7484" w:rsidRDefault="003F3577" w:rsidP="003F3577">
      <w:pPr>
        <w:spacing w:line="360" w:lineRule="auto"/>
        <w:jc w:val="center"/>
        <w:rPr>
          <w:b/>
          <w:lang w:val="ro-RO"/>
        </w:rPr>
      </w:pPr>
    </w:p>
    <w:p w14:paraId="7D1F419F" w14:textId="12BDD5C1" w:rsidR="00E1692D" w:rsidRPr="00991C26" w:rsidRDefault="003F3577" w:rsidP="00991C26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</w:t>
      </w:r>
      <w:r w:rsidR="00991C26">
        <w:rPr>
          <w:b/>
          <w:lang w:val="ro-RO"/>
        </w:rPr>
        <w:t>RIU</w:t>
      </w:r>
    </w:p>
    <w:p w14:paraId="33257E27" w14:textId="77777777" w:rsidR="00E1692D" w:rsidRDefault="00E1692D" w:rsidP="00E1692D">
      <w:pPr>
        <w:spacing w:line="360" w:lineRule="auto"/>
        <w:jc w:val="both"/>
        <w:rPr>
          <w:b/>
        </w:rPr>
      </w:pPr>
    </w:p>
    <w:p w14:paraId="40656EB7" w14:textId="77777777" w:rsidR="00E1692D" w:rsidRDefault="00E1692D" w:rsidP="00E1692D">
      <w:pPr>
        <w:spacing w:line="360" w:lineRule="auto"/>
        <w:jc w:val="both"/>
        <w:rPr>
          <w:b/>
        </w:rPr>
      </w:pPr>
    </w:p>
    <w:p w14:paraId="06CAEEC9" w14:textId="3237571C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0159418" w14:textId="26DF206B" w:rsidR="00217F8C" w:rsidRDefault="00217F8C" w:rsidP="00D25C2C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5" w:name="_GoBack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87A723" w14:textId="77777777" w:rsidR="00CC597F" w:rsidRDefault="00CC597F">
      <w:r>
        <w:separator/>
      </w:r>
    </w:p>
  </w:endnote>
  <w:endnote w:type="continuationSeparator" w:id="0">
    <w:p w14:paraId="0776B73F" w14:textId="77777777" w:rsidR="00CC597F" w:rsidRDefault="00CC5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CC597F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1B6B7" w14:textId="77777777" w:rsidR="00CC597F" w:rsidRDefault="00CC597F">
      <w:r>
        <w:separator/>
      </w:r>
    </w:p>
  </w:footnote>
  <w:footnote w:type="continuationSeparator" w:id="0">
    <w:p w14:paraId="07F1FD52" w14:textId="77777777" w:rsidR="00CC597F" w:rsidRDefault="00CC5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3460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597F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12C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33ED4-1C7F-44A1-9FDC-72603C19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1613</Characters>
  <Application>Microsoft Office Word</Application>
  <DocSecurity>0</DocSecurity>
  <Lines>62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2025-11-20T12:54:00Z</dcterms:created>
  <dcterms:modified xsi:type="dcterms:W3CDTF">2025-11-20T12:54:00Z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