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13A6" w14:textId="566369C7" w:rsidR="00115D7A" w:rsidRDefault="004A3FEC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4C078A" wp14:editId="5DD82098">
            <wp:extent cx="2401346" cy="774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346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7B88" w14:textId="3F033CB3" w:rsidR="00115D7A" w:rsidRDefault="00115D7A">
      <w:pPr>
        <w:pStyle w:val="BodyText"/>
        <w:rPr>
          <w:rFonts w:ascii="Times New Roman"/>
          <w:sz w:val="20"/>
        </w:rPr>
      </w:pPr>
    </w:p>
    <w:p w14:paraId="3F54DB09" w14:textId="02D3FABA" w:rsidR="00115D7A" w:rsidRDefault="00115D7A">
      <w:pPr>
        <w:pStyle w:val="BodyText"/>
        <w:spacing w:before="2"/>
        <w:rPr>
          <w:rFonts w:ascii="Times New Roman"/>
          <w:sz w:val="26"/>
        </w:rPr>
      </w:pPr>
    </w:p>
    <w:p w14:paraId="3563BED0" w14:textId="731B8E8D" w:rsidR="00115D7A" w:rsidRDefault="004A3FEC">
      <w:pPr>
        <w:pStyle w:val="BodyText"/>
        <w:spacing w:before="56"/>
        <w:ind w:right="773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DB4C0C5" wp14:editId="78FEE594">
                <wp:simplePos x="0" y="0"/>
                <wp:positionH relativeFrom="page">
                  <wp:posOffset>896620</wp:posOffset>
                </wp:positionH>
                <wp:positionV relativeFrom="paragraph">
                  <wp:posOffset>229235</wp:posOffset>
                </wp:positionV>
                <wp:extent cx="5772150" cy="1841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967E" id="Rectangle 6" o:spid="_x0000_s1026" style="position:absolute;margin-left:70.6pt;margin-top:18.05pt;width:454.5pt;height:1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t>Aprobat Decan,</w:t>
      </w:r>
    </w:p>
    <w:p w14:paraId="4E9C0389" w14:textId="0338ADC3" w:rsidR="00115D7A" w:rsidRDefault="004A3FEC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30DC7FCF" wp14:editId="3B4540BA">
                <wp:simplePos x="0" y="0"/>
                <wp:positionH relativeFrom="page">
                  <wp:posOffset>870585</wp:posOffset>
                </wp:positionH>
                <wp:positionV relativeFrom="paragraph">
                  <wp:posOffset>245317</wp:posOffset>
                </wp:positionV>
                <wp:extent cx="5794375" cy="5759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575945"/>
                          <a:chOff x="1377" y="438"/>
                          <a:chExt cx="9125" cy="907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411" y="1312"/>
                            <a:ext cx="909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1377" y="438"/>
                            <a:ext cx="9091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8EA09" w14:textId="77777777" w:rsidR="00115D7A" w:rsidRDefault="00115D7A"/>
                            <w:p w14:paraId="47173376" w14:textId="77777777" w:rsidR="00115D7A" w:rsidRDefault="004A3FEC">
                              <w:pPr>
                                <w:spacing w:before="144"/>
                                <w:ind w:left="28"/>
                              </w:pPr>
                              <w:r>
                                <w:t>Avizul conducătorului științific,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C7FCF" id="Group 2" o:spid="_x0000_s1026" style="position:absolute;margin-left:68.55pt;margin-top:19.3pt;width:456.25pt;height:45.35pt;z-index:-251654656;mso-wrap-distance-left:0;mso-wrap-distance-right:0;mso-position-horizontal-relative:page" coordorigin="1377,438" coordsize="9125,9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">
                <v:rect id="Rectangle 5" o:spid="_x0000_s1027" style="position:absolute;left:1411;top:1312;width:9091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77;top:438;width:9091;height:9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D58EA09" w14:textId="77777777" w:rsidR="00115D7A" w:rsidRDefault="00115D7A"/>
                      <w:p w14:paraId="47173376" w14:textId="77777777" w:rsidR="00115D7A" w:rsidRDefault="004A3FEC">
                        <w:pPr>
                          <w:spacing w:before="144"/>
                          <w:ind w:left="28"/>
                        </w:pPr>
                        <w:r>
                          <w:t>Avizul conducătorului științific,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406DAB" w14:textId="34146850" w:rsidR="00115D7A" w:rsidRDefault="00115D7A">
      <w:pPr>
        <w:pStyle w:val="BodyText"/>
        <w:rPr>
          <w:sz w:val="20"/>
        </w:rPr>
      </w:pPr>
    </w:p>
    <w:p w14:paraId="0CBC1D3B" w14:textId="45769AEA" w:rsidR="00115D7A" w:rsidRDefault="00115D7A">
      <w:pPr>
        <w:pStyle w:val="BodyText"/>
        <w:rPr>
          <w:sz w:val="20"/>
        </w:rPr>
      </w:pPr>
    </w:p>
    <w:p w14:paraId="27BA0753" w14:textId="77777777" w:rsidR="00115D7A" w:rsidRDefault="00115D7A">
      <w:pPr>
        <w:pStyle w:val="BodyText"/>
        <w:rPr>
          <w:sz w:val="27"/>
        </w:rPr>
      </w:pPr>
    </w:p>
    <w:p w14:paraId="26B7B90C" w14:textId="77777777" w:rsidR="00115D7A" w:rsidRDefault="004A3FEC">
      <w:pPr>
        <w:pStyle w:val="BodyText"/>
        <w:spacing w:before="56"/>
        <w:ind w:left="3976" w:right="4092"/>
        <w:jc w:val="center"/>
      </w:pPr>
      <w:proofErr w:type="spellStart"/>
      <w:r>
        <w:t>Domnule</w:t>
      </w:r>
      <w:proofErr w:type="spellEnd"/>
      <w:r>
        <w:t xml:space="preserve"> Decan,</w:t>
      </w:r>
    </w:p>
    <w:p w14:paraId="7142B62E" w14:textId="77777777" w:rsidR="00115D7A" w:rsidRDefault="00115D7A">
      <w:pPr>
        <w:pStyle w:val="BodyText"/>
      </w:pPr>
    </w:p>
    <w:p w14:paraId="27540517" w14:textId="77777777" w:rsidR="00115D7A" w:rsidRDefault="00115D7A">
      <w:pPr>
        <w:pStyle w:val="BodyText"/>
      </w:pPr>
    </w:p>
    <w:p w14:paraId="5D53F8EE" w14:textId="77777777" w:rsidR="00115D7A" w:rsidRDefault="00115D7A">
      <w:pPr>
        <w:pStyle w:val="BodyText"/>
      </w:pPr>
    </w:p>
    <w:p w14:paraId="7981976D" w14:textId="77777777" w:rsidR="00115D7A" w:rsidRDefault="00115D7A">
      <w:pPr>
        <w:pStyle w:val="BodyText"/>
        <w:spacing w:before="2"/>
      </w:pPr>
    </w:p>
    <w:p w14:paraId="7B9B300C" w14:textId="60BBC063" w:rsidR="00115D7A" w:rsidRDefault="004A3FEC">
      <w:pPr>
        <w:pStyle w:val="BodyText"/>
        <w:spacing w:line="261" w:lineRule="auto"/>
        <w:ind w:left="220" w:right="336" w:firstLine="720"/>
        <w:jc w:val="both"/>
      </w:pPr>
      <w:r>
        <w:t>Subsemnatul(a) .....</w:t>
      </w:r>
      <w:r>
        <w:t>, student(ă) în/la programul de licență/masterat ........</w:t>
      </w:r>
      <w:r>
        <w:t xml:space="preserve"> în anul ....</w:t>
      </w:r>
      <w:r>
        <w:t xml:space="preserve"> grupa ......</w:t>
      </w:r>
      <w:r>
        <w:t>vă solicit aprobarea următoarei teme pentru lucrarea de</w:t>
      </w:r>
    </w:p>
    <w:p w14:paraId="0B8F3B84" w14:textId="77777777" w:rsidR="00115D7A" w:rsidRDefault="004A3FEC">
      <w:pPr>
        <w:pStyle w:val="ListParagraph"/>
        <w:numPr>
          <w:ilvl w:val="0"/>
          <w:numId w:val="1"/>
        </w:numPr>
        <w:tabs>
          <w:tab w:val="left" w:pos="490"/>
        </w:tabs>
        <w:spacing w:before="153"/>
        <w:ind w:hanging="270"/>
      </w:pPr>
      <w:r>
        <w:t>licență</w:t>
      </w:r>
    </w:p>
    <w:p w14:paraId="10EAF3DF" w14:textId="38E35180" w:rsidR="00115D7A" w:rsidRDefault="004A3FEC">
      <w:pPr>
        <w:pStyle w:val="BodyText"/>
        <w:spacing w:before="184"/>
        <w:ind w:left="220"/>
      </w:pPr>
      <w:sdt>
        <w:sdtPr>
          <w:id w:val="-67958305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disertație</w:t>
      </w:r>
    </w:p>
    <w:p w14:paraId="209A7F57" w14:textId="77777777" w:rsidR="00115D7A" w:rsidRDefault="00115D7A">
      <w:pPr>
        <w:pStyle w:val="BodyText"/>
        <w:rPr>
          <w:sz w:val="20"/>
        </w:rPr>
      </w:pPr>
    </w:p>
    <w:p w14:paraId="6213F176" w14:textId="77777777" w:rsidR="00115D7A" w:rsidRDefault="00115D7A">
      <w:pPr>
        <w:pStyle w:val="BodyText"/>
        <w:rPr>
          <w:sz w:val="20"/>
        </w:rPr>
      </w:pPr>
    </w:p>
    <w:p w14:paraId="3223394C" w14:textId="77777777" w:rsidR="00115D7A" w:rsidRDefault="00115D7A">
      <w:pPr>
        <w:pStyle w:val="BodyText"/>
        <w:spacing w:before="4"/>
        <w:rPr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4"/>
        <w:gridCol w:w="4106"/>
      </w:tblGrid>
      <w:tr w:rsidR="00115D7A" w14:paraId="3899E073" w14:textId="77777777">
        <w:trPr>
          <w:trHeight w:val="268"/>
        </w:trPr>
        <w:tc>
          <w:tcPr>
            <w:tcW w:w="5254" w:type="dxa"/>
          </w:tcPr>
          <w:p w14:paraId="0C59F500" w14:textId="77777777" w:rsidR="00115D7A" w:rsidRDefault="004A3FEC">
            <w:pPr>
              <w:pStyle w:val="TableParagraph"/>
              <w:spacing w:before="1" w:line="247" w:lineRule="exact"/>
              <w:ind w:left="1929" w:right="1922"/>
              <w:jc w:val="center"/>
            </w:pPr>
            <w:r>
              <w:t>Tema solicitată</w:t>
            </w:r>
          </w:p>
        </w:tc>
        <w:tc>
          <w:tcPr>
            <w:tcW w:w="4106" w:type="dxa"/>
          </w:tcPr>
          <w:p w14:paraId="7218B30D" w14:textId="77777777" w:rsidR="00115D7A" w:rsidRDefault="004A3FEC">
            <w:pPr>
              <w:pStyle w:val="TableParagraph"/>
              <w:spacing w:before="1" w:line="247" w:lineRule="exact"/>
              <w:ind w:left="1363" w:right="1363"/>
              <w:jc w:val="center"/>
            </w:pPr>
            <w:r>
              <w:t>Cadrul didactic</w:t>
            </w:r>
          </w:p>
        </w:tc>
      </w:tr>
      <w:tr w:rsidR="00115D7A" w14:paraId="2CFED524" w14:textId="77777777">
        <w:trPr>
          <w:trHeight w:val="2414"/>
        </w:trPr>
        <w:tc>
          <w:tcPr>
            <w:tcW w:w="5254" w:type="dxa"/>
          </w:tcPr>
          <w:p w14:paraId="63B32A2E" w14:textId="03BA6323" w:rsidR="00115D7A" w:rsidRDefault="00115D7A" w:rsidP="004A3FEC">
            <w:pPr>
              <w:pStyle w:val="TableParagraph"/>
            </w:pPr>
          </w:p>
        </w:tc>
        <w:tc>
          <w:tcPr>
            <w:tcW w:w="4106" w:type="dxa"/>
          </w:tcPr>
          <w:p w14:paraId="11560B5E" w14:textId="2079DBB5" w:rsidR="00115D7A" w:rsidRDefault="00115D7A" w:rsidP="004A3FEC">
            <w:pPr>
              <w:pStyle w:val="TableParagraph"/>
            </w:pPr>
          </w:p>
        </w:tc>
      </w:tr>
    </w:tbl>
    <w:p w14:paraId="47437E33" w14:textId="77777777" w:rsidR="00115D7A" w:rsidRDefault="00115D7A">
      <w:pPr>
        <w:pStyle w:val="BodyText"/>
        <w:rPr>
          <w:sz w:val="20"/>
        </w:rPr>
      </w:pPr>
    </w:p>
    <w:p w14:paraId="034D463E" w14:textId="77777777" w:rsidR="00115D7A" w:rsidRDefault="00115D7A">
      <w:pPr>
        <w:pStyle w:val="BodyText"/>
        <w:spacing w:before="1"/>
        <w:rPr>
          <w:sz w:val="17"/>
        </w:rPr>
      </w:pPr>
    </w:p>
    <w:p w14:paraId="468C7896" w14:textId="77777777" w:rsidR="00115D7A" w:rsidRDefault="004A3FEC">
      <w:pPr>
        <w:ind w:left="220"/>
        <w:rPr>
          <w:sz w:val="20"/>
        </w:rPr>
      </w:pPr>
      <w:r>
        <w:rPr>
          <w:sz w:val="20"/>
        </w:rPr>
        <w:t>Am luat notă de faptul că:</w:t>
      </w:r>
    </w:p>
    <w:p w14:paraId="15FAF7F3" w14:textId="77777777" w:rsidR="00115D7A" w:rsidRDefault="004A3FEC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78"/>
        <w:rPr>
          <w:sz w:val="20"/>
        </w:rPr>
      </w:pPr>
      <w:r>
        <w:rPr>
          <w:sz w:val="20"/>
        </w:rPr>
        <w:t>Tema solicitată</w:t>
      </w:r>
      <w:r>
        <w:rPr>
          <w:spacing w:val="-4"/>
          <w:sz w:val="20"/>
        </w:rPr>
        <w:t xml:space="preserve"> </w:t>
      </w:r>
      <w:r>
        <w:rPr>
          <w:sz w:val="20"/>
        </w:rPr>
        <w:t>trebuie</w:t>
      </w:r>
      <w:r>
        <w:rPr>
          <w:spacing w:val="-3"/>
          <w:sz w:val="20"/>
        </w:rPr>
        <w:t xml:space="preserve"> </w:t>
      </w:r>
      <w:r>
        <w:rPr>
          <w:sz w:val="20"/>
        </w:rPr>
        <w:t>să fie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arealul</w:t>
      </w:r>
      <w:r>
        <w:rPr>
          <w:spacing w:val="-2"/>
          <w:sz w:val="20"/>
        </w:rPr>
        <w:t xml:space="preserve"> </w:t>
      </w:r>
      <w:r>
        <w:rPr>
          <w:sz w:val="20"/>
        </w:rPr>
        <w:t>tematic</w:t>
      </w:r>
      <w:r>
        <w:rPr>
          <w:spacing w:val="-3"/>
          <w:sz w:val="20"/>
        </w:rPr>
        <w:t xml:space="preserve"> </w:t>
      </w:r>
      <w:r>
        <w:rPr>
          <w:sz w:val="20"/>
        </w:rPr>
        <w:t>definitoriu</w:t>
      </w:r>
      <w:r>
        <w:rPr>
          <w:spacing w:val="-5"/>
          <w:sz w:val="20"/>
        </w:rPr>
        <w:t xml:space="preserve"> </w:t>
      </w:r>
      <w:r>
        <w:rPr>
          <w:sz w:val="20"/>
        </w:rPr>
        <w:t>pentru</w:t>
      </w:r>
      <w:r>
        <w:rPr>
          <w:spacing w:val="-4"/>
          <w:sz w:val="20"/>
        </w:rPr>
        <w:t xml:space="preserve"> </w:t>
      </w:r>
      <w:r>
        <w:rPr>
          <w:sz w:val="20"/>
        </w:rPr>
        <w:t>programul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studii</w:t>
      </w:r>
    </w:p>
    <w:p w14:paraId="5806ED82" w14:textId="77777777" w:rsidR="00115D7A" w:rsidRDefault="004A3FEC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Avizul conducătorului științific este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obligatoriu.</w:t>
      </w:r>
    </w:p>
    <w:p w14:paraId="1CD271F7" w14:textId="3DC25D07" w:rsidR="00115D7A" w:rsidRDefault="004A3FEC">
      <w:pPr>
        <w:pStyle w:val="BodyText"/>
        <w:tabs>
          <w:tab w:val="left" w:pos="7370"/>
          <w:tab w:val="left" w:pos="8555"/>
        </w:tabs>
        <w:spacing w:before="179"/>
        <w:ind w:left="220"/>
      </w:pPr>
      <w:r>
        <w:t>Data</w:t>
      </w:r>
      <w:r>
        <w:tab/>
        <w:t>Semnătură</w:t>
      </w:r>
      <w:r>
        <w:tab/>
        <w:t>student</w:t>
      </w:r>
    </w:p>
    <w:p w14:paraId="506ACD1F" w14:textId="7DEE65BF" w:rsidR="00115D7A" w:rsidRDefault="00115D7A">
      <w:pPr>
        <w:pStyle w:val="BodyText"/>
        <w:spacing w:before="29"/>
        <w:ind w:left="220"/>
      </w:pPr>
    </w:p>
    <w:sectPr w:rsidR="00115D7A">
      <w:type w:val="continuous"/>
      <w:pgSz w:w="11910" w:h="16840"/>
      <w:pgMar w:top="1420" w:right="1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DE5"/>
    <w:multiLevelType w:val="hybridMultilevel"/>
    <w:tmpl w:val="8912135A"/>
    <w:lvl w:ilvl="0" w:tplc="B2B0921C">
      <w:numFmt w:val="bullet"/>
      <w:lvlText w:val="☐"/>
      <w:lvlJc w:val="left"/>
      <w:pPr>
        <w:ind w:left="489" w:hanging="269"/>
      </w:pPr>
      <w:rPr>
        <w:rFonts w:ascii="MS Gothic" w:eastAsia="MS Gothic" w:hAnsi="MS Gothic" w:cs="MS Gothic" w:hint="default"/>
        <w:w w:val="100"/>
        <w:sz w:val="22"/>
        <w:szCs w:val="22"/>
        <w:lang w:val="ro-RO" w:eastAsia="en-US" w:bidi="ar-SA"/>
      </w:rPr>
    </w:lvl>
    <w:lvl w:ilvl="1" w:tplc="C83A09CC">
      <w:start w:val="1"/>
      <w:numFmt w:val="decimal"/>
      <w:lvlText w:val="%2."/>
      <w:lvlJc w:val="left"/>
      <w:pPr>
        <w:ind w:left="941" w:hanging="36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o-RO" w:eastAsia="en-US" w:bidi="ar-SA"/>
      </w:rPr>
    </w:lvl>
    <w:lvl w:ilvl="2" w:tplc="399EC9B4">
      <w:numFmt w:val="bullet"/>
      <w:lvlText w:val="•"/>
      <w:lvlJc w:val="left"/>
      <w:pPr>
        <w:ind w:left="1900" w:hanging="361"/>
      </w:pPr>
      <w:rPr>
        <w:rFonts w:hint="default"/>
        <w:lang w:val="ro-RO" w:eastAsia="en-US" w:bidi="ar-SA"/>
      </w:rPr>
    </w:lvl>
    <w:lvl w:ilvl="3" w:tplc="73AC0690">
      <w:numFmt w:val="bullet"/>
      <w:lvlText w:val="•"/>
      <w:lvlJc w:val="left"/>
      <w:pPr>
        <w:ind w:left="2861" w:hanging="361"/>
      </w:pPr>
      <w:rPr>
        <w:rFonts w:hint="default"/>
        <w:lang w:val="ro-RO" w:eastAsia="en-US" w:bidi="ar-SA"/>
      </w:rPr>
    </w:lvl>
    <w:lvl w:ilvl="4" w:tplc="26FCE30E">
      <w:numFmt w:val="bullet"/>
      <w:lvlText w:val="•"/>
      <w:lvlJc w:val="left"/>
      <w:pPr>
        <w:ind w:left="3822" w:hanging="361"/>
      </w:pPr>
      <w:rPr>
        <w:rFonts w:hint="default"/>
        <w:lang w:val="ro-RO" w:eastAsia="en-US" w:bidi="ar-SA"/>
      </w:rPr>
    </w:lvl>
    <w:lvl w:ilvl="5" w:tplc="499E8B5E">
      <w:numFmt w:val="bullet"/>
      <w:lvlText w:val="•"/>
      <w:lvlJc w:val="left"/>
      <w:pPr>
        <w:ind w:left="4783" w:hanging="361"/>
      </w:pPr>
      <w:rPr>
        <w:rFonts w:hint="default"/>
        <w:lang w:val="ro-RO" w:eastAsia="en-US" w:bidi="ar-SA"/>
      </w:rPr>
    </w:lvl>
    <w:lvl w:ilvl="6" w:tplc="24344E1E">
      <w:numFmt w:val="bullet"/>
      <w:lvlText w:val="•"/>
      <w:lvlJc w:val="left"/>
      <w:pPr>
        <w:ind w:left="5744" w:hanging="361"/>
      </w:pPr>
      <w:rPr>
        <w:rFonts w:hint="default"/>
        <w:lang w:val="ro-RO" w:eastAsia="en-US" w:bidi="ar-SA"/>
      </w:rPr>
    </w:lvl>
    <w:lvl w:ilvl="7" w:tplc="59428BD0">
      <w:numFmt w:val="bullet"/>
      <w:lvlText w:val="•"/>
      <w:lvlJc w:val="left"/>
      <w:pPr>
        <w:ind w:left="6705" w:hanging="361"/>
      </w:pPr>
      <w:rPr>
        <w:rFonts w:hint="default"/>
        <w:lang w:val="ro-RO" w:eastAsia="en-US" w:bidi="ar-SA"/>
      </w:rPr>
    </w:lvl>
    <w:lvl w:ilvl="8" w:tplc="441C6276">
      <w:numFmt w:val="bullet"/>
      <w:lvlText w:val="•"/>
      <w:lvlJc w:val="left"/>
      <w:pPr>
        <w:ind w:left="7666" w:hanging="36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7A"/>
    <w:rsid w:val="00115D7A"/>
    <w:rsid w:val="004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26C97"/>
  <w15:docId w15:val="{9C77FB82-AF61-3448-B382-D86A1E13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"/>
      <w:ind w:left="9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PROCOPOVICI CRISTINA</dc:creator>
  <cp:lastModifiedBy>Roxana Voicu-Dorobantu</cp:lastModifiedBy>
  <cp:revision>2</cp:revision>
  <dcterms:created xsi:type="dcterms:W3CDTF">2021-10-13T06:53:00Z</dcterms:created>
  <dcterms:modified xsi:type="dcterms:W3CDTF">2021-10-13T06:53:00Z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